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C9170F2" wp14:editId="62A6BE77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D52CC9" w:rsidRDefault="00D52CC9" w:rsidP="00D52CC9">
      <w:pPr>
        <w:pStyle w:val="a4"/>
        <w:rPr>
          <w:sz w:val="16"/>
        </w:rPr>
      </w:pPr>
      <w:r>
        <w:rPr>
          <w:sz w:val="16"/>
        </w:rPr>
        <w:t xml:space="preserve">ПОСТОЯННАЯ КОМИССИЯ  </w:t>
      </w:r>
    </w:p>
    <w:p w:rsidR="00D52CC9" w:rsidRDefault="00D52CC9" w:rsidP="00D52CC9">
      <w:pPr>
        <w:pStyle w:val="a4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52CC9" w:rsidRDefault="00D52CC9" w:rsidP="00D52CC9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D52CC9" w:rsidTr="00632335">
        <w:tc>
          <w:tcPr>
            <w:tcW w:w="3379" w:type="dxa"/>
          </w:tcPr>
          <w:p w:rsidR="00D52CC9" w:rsidRPr="00F9162B" w:rsidRDefault="00D52CC9" w:rsidP="00632335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06.03</w:t>
            </w:r>
            <w:r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D52CC9" w:rsidRPr="00F9162B" w:rsidRDefault="00D52CC9" w:rsidP="00632335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D52CC9" w:rsidRDefault="00C31160" w:rsidP="00882B57">
            <w:pPr>
              <w:spacing w:before="240" w:line="360" w:lineRule="auto"/>
              <w:contextualSpacing/>
              <w:jc w:val="right"/>
              <w:rPr>
                <w:sz w:val="32"/>
              </w:rPr>
            </w:pPr>
            <w:r>
              <w:rPr>
                <w:sz w:val="32"/>
              </w:rPr>
              <w:t xml:space="preserve">    </w:t>
            </w:r>
            <w:r w:rsidR="00882B57">
              <w:rPr>
                <w:sz w:val="32"/>
              </w:rPr>
              <w:t xml:space="preserve"> </w:t>
            </w:r>
            <w:r w:rsidR="00D96154">
              <w:rPr>
                <w:sz w:val="32"/>
              </w:rPr>
              <w:t xml:space="preserve"> </w:t>
            </w:r>
            <w:r w:rsidR="00882B57" w:rsidRPr="00882B57">
              <w:rPr>
                <w:sz w:val="28"/>
                <w:szCs w:val="28"/>
              </w:rPr>
              <w:t>№ 127</w:t>
            </w:r>
          </w:p>
        </w:tc>
      </w:tr>
    </w:tbl>
    <w:p w:rsidR="00D52CC9" w:rsidRPr="00945CB8" w:rsidRDefault="00D52CC9" w:rsidP="00D52CC9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D52CC9" w:rsidTr="00632335">
        <w:tc>
          <w:tcPr>
            <w:tcW w:w="5210" w:type="dxa"/>
          </w:tcPr>
          <w:p w:rsidR="00D52CC9" w:rsidRPr="00872E7F" w:rsidRDefault="00D52CC9" w:rsidP="00632335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 xml:space="preserve">О плане </w:t>
            </w:r>
            <w:proofErr w:type="gramStart"/>
            <w:r w:rsidRPr="00E84CD7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E84CD7">
              <w:rPr>
                <w:sz w:val="28"/>
                <w:szCs w:val="28"/>
              </w:rPr>
              <w:t xml:space="preserve"> по научно-производственному разв</w:t>
            </w:r>
            <w:r>
              <w:rPr>
                <w:sz w:val="28"/>
                <w:szCs w:val="28"/>
              </w:rPr>
              <w:t xml:space="preserve">итию и предпринимательству на </w:t>
            </w:r>
            <w:r>
              <w:rPr>
                <w:sz w:val="28"/>
                <w:szCs w:val="28"/>
                <w:lang w:val="en-US"/>
              </w:rPr>
              <w:t>II</w:t>
            </w:r>
            <w:r w:rsidRPr="002472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квартал 2023</w:t>
            </w:r>
            <w:r w:rsidRPr="00E84CD7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а</w:t>
            </w:r>
          </w:p>
        </w:tc>
      </w:tr>
    </w:tbl>
    <w:p w:rsidR="00D52CC9" w:rsidRDefault="00D52CC9" w:rsidP="00D52CC9">
      <w:pPr>
        <w:ind w:right="-1"/>
        <w:jc w:val="both"/>
        <w:rPr>
          <w:sz w:val="28"/>
          <w:szCs w:val="28"/>
        </w:rPr>
      </w:pPr>
    </w:p>
    <w:p w:rsidR="00D52CC9" w:rsidRPr="00114AD3" w:rsidRDefault="00D52CC9" w:rsidP="00D52CC9">
      <w:pPr>
        <w:ind w:right="-1"/>
        <w:jc w:val="both"/>
        <w:rPr>
          <w:sz w:val="28"/>
          <w:szCs w:val="28"/>
        </w:rPr>
      </w:pPr>
    </w:p>
    <w:p w:rsidR="00D52CC9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план </w:t>
      </w:r>
      <w:proofErr w:type="gramStart"/>
      <w:r>
        <w:rPr>
          <w:szCs w:val="28"/>
        </w:rPr>
        <w:t>работы постоянной комиссии Совета депутатов города Новосибирска</w:t>
      </w:r>
      <w:proofErr w:type="gramEnd"/>
      <w:r>
        <w:rPr>
          <w:szCs w:val="28"/>
        </w:rPr>
        <w:t xml:space="preserve"> по научно-производственному развитию и предпринимательству на </w:t>
      </w:r>
      <w:r>
        <w:rPr>
          <w:szCs w:val="28"/>
          <w:lang w:val="en-US"/>
        </w:rPr>
        <w:t>II</w:t>
      </w:r>
      <w:r w:rsidRPr="002472A0">
        <w:rPr>
          <w:szCs w:val="28"/>
        </w:rPr>
        <w:t xml:space="preserve"> </w:t>
      </w:r>
      <w:r>
        <w:rPr>
          <w:szCs w:val="28"/>
        </w:rPr>
        <w:t>квартал 2023</w:t>
      </w:r>
      <w:r w:rsidRPr="00E84CD7">
        <w:rPr>
          <w:szCs w:val="28"/>
        </w:rPr>
        <w:t xml:space="preserve"> год</w:t>
      </w:r>
      <w:r>
        <w:rPr>
          <w:szCs w:val="28"/>
        </w:rPr>
        <w:t>а, комиссия решила:</w:t>
      </w:r>
    </w:p>
    <w:p w:rsidR="00D52CC9" w:rsidRPr="00114AD3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</w:t>
      </w:r>
      <w:proofErr w:type="gramStart"/>
      <w:r>
        <w:rPr>
          <w:szCs w:val="28"/>
        </w:rPr>
        <w:t>работы постоянной комиссии Совета депутатов города Новосибирска</w:t>
      </w:r>
      <w:proofErr w:type="gramEnd"/>
      <w:r>
        <w:rPr>
          <w:szCs w:val="28"/>
        </w:rPr>
        <w:t xml:space="preserve"> по научно-производственному развитию и предпринимательству на </w:t>
      </w:r>
      <w:r>
        <w:rPr>
          <w:szCs w:val="28"/>
          <w:lang w:val="en-US"/>
        </w:rPr>
        <w:t>II</w:t>
      </w:r>
      <w:r w:rsidRPr="002472A0">
        <w:rPr>
          <w:szCs w:val="28"/>
        </w:rPr>
        <w:t xml:space="preserve"> </w:t>
      </w:r>
      <w:r>
        <w:rPr>
          <w:szCs w:val="28"/>
        </w:rPr>
        <w:t>квартал 2023</w:t>
      </w:r>
      <w:r w:rsidRPr="00E84CD7">
        <w:rPr>
          <w:szCs w:val="28"/>
        </w:rPr>
        <w:t xml:space="preserve"> год</w:t>
      </w:r>
      <w:r>
        <w:rPr>
          <w:szCs w:val="28"/>
        </w:rPr>
        <w:t>а (приложение).</w:t>
      </w:r>
    </w:p>
    <w:p w:rsidR="00D52CC9" w:rsidRDefault="00D52CC9" w:rsidP="00D52CC9">
      <w:pPr>
        <w:ind w:firstLine="709"/>
        <w:jc w:val="both"/>
        <w:rPr>
          <w:sz w:val="28"/>
          <w:szCs w:val="28"/>
        </w:rPr>
      </w:pPr>
    </w:p>
    <w:p w:rsidR="00D52CC9" w:rsidRDefault="00D52CC9" w:rsidP="00D52CC9">
      <w:pPr>
        <w:ind w:right="-1"/>
        <w:jc w:val="both"/>
        <w:rPr>
          <w:sz w:val="28"/>
        </w:rPr>
      </w:pPr>
    </w:p>
    <w:p w:rsidR="00D52CC9" w:rsidRDefault="00D52CC9" w:rsidP="00D52CC9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5E1E1F">
        <w:rPr>
          <w:sz w:val="28"/>
          <w:szCs w:val="28"/>
        </w:rPr>
        <w:t xml:space="preserve">  А. В. Любавский</w:t>
      </w:r>
    </w:p>
    <w:p w:rsidR="00527003" w:rsidRDefault="00527003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>
      <w:pPr>
        <w:sectPr w:rsidR="00D52CC9" w:rsidSect="00D52CC9">
          <w:pgSz w:w="11906" w:h="16838"/>
          <w:pgMar w:top="1134" w:right="566" w:bottom="1134" w:left="1276" w:header="708" w:footer="708" w:gutter="0"/>
          <w:cols w:space="708"/>
          <w:docGrid w:linePitch="360"/>
        </w:sectPr>
      </w:pPr>
    </w:p>
    <w:tbl>
      <w:tblPr>
        <w:tblStyle w:val="a3"/>
        <w:tblW w:w="5136" w:type="dxa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6"/>
      </w:tblGrid>
      <w:tr w:rsidR="00D52CC9" w:rsidTr="00630483">
        <w:trPr>
          <w:trHeight w:val="1690"/>
        </w:trPr>
        <w:tc>
          <w:tcPr>
            <w:tcW w:w="5136" w:type="dxa"/>
          </w:tcPr>
          <w:p w:rsidR="00D52CC9" w:rsidRDefault="00D52CC9" w:rsidP="00632335">
            <w:pPr>
              <w:pStyle w:val="a4"/>
              <w:tabs>
                <w:tab w:val="left" w:pos="10065"/>
                <w:tab w:val="left" w:pos="10348"/>
                <w:tab w:val="left" w:pos="10490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П</w:t>
            </w:r>
            <w:r w:rsidRPr="00E27953">
              <w:rPr>
                <w:b w:val="0"/>
                <w:sz w:val="28"/>
                <w:szCs w:val="28"/>
              </w:rPr>
              <w:t xml:space="preserve">риложение </w:t>
            </w:r>
          </w:p>
          <w:p w:rsidR="00D52CC9" w:rsidRPr="00756E66" w:rsidRDefault="00D52CC9" w:rsidP="00D96154">
            <w:pPr>
              <w:pStyle w:val="a4"/>
              <w:tabs>
                <w:tab w:val="left" w:pos="10065"/>
                <w:tab w:val="left" w:pos="10348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 xml:space="preserve">к </w:t>
            </w:r>
            <w:r w:rsidR="00D96154">
              <w:rPr>
                <w:b w:val="0"/>
                <w:sz w:val="28"/>
                <w:szCs w:val="28"/>
              </w:rPr>
              <w:t>решению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E27953">
              <w:rPr>
                <w:b w:val="0"/>
                <w:sz w:val="28"/>
                <w:szCs w:val="28"/>
              </w:rPr>
              <w:t>постоянной комиссии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п</w:t>
            </w:r>
            <w:r w:rsidRPr="00E27953">
              <w:rPr>
                <w:b w:val="0"/>
                <w:sz w:val="28"/>
                <w:szCs w:val="28"/>
              </w:rPr>
              <w:t>о научно-производственному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</w:t>
            </w:r>
            <w:r w:rsidRPr="00E27953">
              <w:rPr>
                <w:b w:val="0"/>
                <w:sz w:val="28"/>
                <w:szCs w:val="28"/>
              </w:rPr>
              <w:t>развитию и предпринимательству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от 06.03.2023</w:t>
            </w:r>
            <w:r w:rsidRPr="00E27953">
              <w:rPr>
                <w:b w:val="0"/>
                <w:sz w:val="28"/>
                <w:szCs w:val="28"/>
              </w:rPr>
              <w:t xml:space="preserve"> </w:t>
            </w:r>
            <w:r w:rsidR="00D96154">
              <w:rPr>
                <w:b w:val="0"/>
                <w:sz w:val="28"/>
                <w:szCs w:val="28"/>
              </w:rPr>
              <w:t>№ 127</w:t>
            </w:r>
            <w:bookmarkStart w:id="0" w:name="_GoBack"/>
            <w:bookmarkEnd w:id="0"/>
          </w:p>
        </w:tc>
      </w:tr>
    </w:tbl>
    <w:p w:rsidR="00D52CC9" w:rsidRPr="00E27953" w:rsidRDefault="00D52CC9" w:rsidP="00D52CC9">
      <w:pPr>
        <w:pStyle w:val="a4"/>
        <w:ind w:right="-29"/>
        <w:jc w:val="left"/>
        <w:rPr>
          <w:sz w:val="28"/>
          <w:szCs w:val="28"/>
        </w:rPr>
      </w:pPr>
    </w:p>
    <w:p w:rsidR="00D52CC9" w:rsidRDefault="00D52CC9" w:rsidP="00D52CC9">
      <w:pPr>
        <w:pStyle w:val="a4"/>
        <w:ind w:right="-29"/>
        <w:rPr>
          <w:b w:val="0"/>
          <w:sz w:val="28"/>
          <w:szCs w:val="28"/>
        </w:rPr>
      </w:pPr>
    </w:p>
    <w:p w:rsidR="00D52CC9" w:rsidRPr="009C0414" w:rsidRDefault="00D52CC9" w:rsidP="00D52CC9">
      <w:pPr>
        <w:pStyle w:val="a4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</w:t>
      </w:r>
      <w:proofErr w:type="gramStart"/>
      <w:r w:rsidRPr="009C0414">
        <w:rPr>
          <w:sz w:val="28"/>
          <w:szCs w:val="28"/>
        </w:rPr>
        <w:t>комиссии Совета депутатов города Новосибирска</w:t>
      </w:r>
      <w:proofErr w:type="gramEnd"/>
      <w:r w:rsidRPr="009C0414">
        <w:rPr>
          <w:sz w:val="28"/>
          <w:szCs w:val="28"/>
        </w:rPr>
        <w:t xml:space="preserve">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по научно-производственному развитию и предпринимательству на </w:t>
      </w:r>
      <w:r>
        <w:rPr>
          <w:sz w:val="28"/>
          <w:szCs w:val="28"/>
          <w:lang w:val="en-US"/>
        </w:rPr>
        <w:t>II</w:t>
      </w:r>
      <w:r w:rsidRPr="002472A0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2023</w:t>
      </w:r>
      <w:r w:rsidRPr="00E84CD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а </w:t>
      </w:r>
    </w:p>
    <w:p w:rsidR="00D52CC9" w:rsidRDefault="00D52CC9" w:rsidP="00D52CC9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4961"/>
        <w:gridCol w:w="2127"/>
      </w:tblGrid>
      <w:tr w:rsidR="00D52CC9" w:rsidRPr="000F5B8C" w:rsidTr="00632335">
        <w:tc>
          <w:tcPr>
            <w:tcW w:w="56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№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proofErr w:type="gramStart"/>
            <w:r w:rsidRPr="000F5B8C">
              <w:rPr>
                <w:sz w:val="24"/>
                <w:szCs w:val="24"/>
              </w:rPr>
              <w:t>п</w:t>
            </w:r>
            <w:proofErr w:type="gramEnd"/>
            <w:r w:rsidRPr="000F5B8C">
              <w:rPr>
                <w:sz w:val="24"/>
                <w:szCs w:val="24"/>
              </w:rPr>
              <w:t>/п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Ответственные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за подготовку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Сроки 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рассмотрения</w:t>
            </w:r>
          </w:p>
        </w:tc>
      </w:tr>
      <w:tr w:rsidR="00D52CC9" w:rsidRPr="000F5B8C" w:rsidTr="00632335">
        <w:trPr>
          <w:tblHeader/>
        </w:trPr>
        <w:tc>
          <w:tcPr>
            <w:tcW w:w="56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4</w:t>
            </w:r>
          </w:p>
        </w:tc>
      </w:tr>
      <w:tr w:rsidR="00D52CC9" w:rsidRPr="00CC4F33" w:rsidTr="00632335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внесении изменений в решение Совета депутатов города Новосибирска от 25.06.2014 № 1125 «О Порядке предоставления в аренду имущества </w:t>
            </w:r>
            <w:proofErr w:type="gramStart"/>
            <w:r w:rsidRPr="00CC4F33">
              <w:rPr>
                <w:sz w:val="24"/>
                <w:szCs w:val="24"/>
              </w:rPr>
              <w:t>бизнес-инкубатора</w:t>
            </w:r>
            <w:proofErr w:type="gramEnd"/>
            <w:r w:rsidRPr="00CC4F33">
              <w:rPr>
                <w:sz w:val="24"/>
                <w:szCs w:val="24"/>
              </w:rPr>
              <w:t>, находящегося в муниципальной собственности города Новосибирска»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Департамент инвестиций, потребительского рынка, инноваций и предпринимательства мэрии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Апрель</w:t>
            </w:r>
          </w:p>
        </w:tc>
      </w:tr>
      <w:tr w:rsidR="00D52CC9" w:rsidRPr="00CC4F33" w:rsidTr="00632335">
        <w:trPr>
          <w:trHeight w:val="9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внесении изменений в решение Совета депутатов города Новосибирска </w:t>
            </w:r>
            <w:r>
              <w:rPr>
                <w:sz w:val="24"/>
                <w:szCs w:val="24"/>
              </w:rPr>
              <w:t xml:space="preserve">от 21.12.2022 № 467 </w:t>
            </w:r>
            <w:r w:rsidRPr="00CC4F33">
              <w:rPr>
                <w:sz w:val="24"/>
                <w:szCs w:val="24"/>
              </w:rPr>
              <w:t>«О бюджете города Новосибирска на 2023 год и плановый период 2024 и 2025 годов»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Июнь</w:t>
            </w:r>
          </w:p>
        </w:tc>
      </w:tr>
      <w:tr w:rsidR="00D52CC9" w:rsidRPr="00CC4F33" w:rsidTr="00632335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плане </w:t>
            </w:r>
            <w:proofErr w:type="gramStart"/>
            <w:r w:rsidRPr="00CC4F33">
              <w:rPr>
                <w:sz w:val="24"/>
                <w:szCs w:val="24"/>
              </w:rPr>
              <w:t>работы постоянной комиссии Совета депутатов города Новосибирска</w:t>
            </w:r>
            <w:proofErr w:type="gramEnd"/>
            <w:r w:rsidRPr="00CC4F33">
              <w:rPr>
                <w:sz w:val="24"/>
                <w:szCs w:val="24"/>
              </w:rPr>
              <w:t xml:space="preserve"> по научно-производственному развитию и предпринимательству на I</w:t>
            </w:r>
            <w:r w:rsidRPr="00CC4F33">
              <w:rPr>
                <w:sz w:val="24"/>
                <w:szCs w:val="24"/>
                <w:lang w:val="en-US"/>
              </w:rPr>
              <w:t>II</w:t>
            </w:r>
            <w:r w:rsidRPr="00CC4F33">
              <w:rPr>
                <w:sz w:val="24"/>
                <w:szCs w:val="24"/>
              </w:rPr>
              <w:t xml:space="preserve"> квартал 2023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Июнь</w:t>
            </w:r>
          </w:p>
        </w:tc>
      </w:tr>
      <w:tr w:rsidR="00D52CC9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</w:t>
            </w:r>
            <w:r>
              <w:rPr>
                <w:sz w:val="24"/>
                <w:szCs w:val="24"/>
              </w:rPr>
              <w:t xml:space="preserve"> о</w:t>
            </w:r>
            <w:r w:rsidRPr="00CC4F33">
              <w:rPr>
                <w:sz w:val="24"/>
                <w:szCs w:val="24"/>
              </w:rPr>
              <w:t xml:space="preserve"> деятельности </w:t>
            </w:r>
            <w:proofErr w:type="gramStart"/>
            <w:r w:rsidRPr="00CC4F33">
              <w:rPr>
                <w:sz w:val="24"/>
                <w:szCs w:val="24"/>
              </w:rPr>
              <w:t>управления инвестиций мэрии города Новосибирска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52CC9" w:rsidRPr="00CC4F33" w:rsidTr="00632335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Об информации о деятельности </w:t>
            </w:r>
            <w:proofErr w:type="gramStart"/>
            <w:r>
              <w:rPr>
                <w:sz w:val="24"/>
                <w:szCs w:val="24"/>
              </w:rPr>
              <w:t>управления художественного облика</w:t>
            </w:r>
            <w:r w:rsidRPr="00CC4F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города </w:t>
            </w:r>
            <w:r w:rsidRPr="00CC4F33">
              <w:rPr>
                <w:sz w:val="24"/>
                <w:szCs w:val="24"/>
              </w:rPr>
              <w:t>мэрии города Новосибирска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52CC9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bCs/>
                <w:sz w:val="24"/>
                <w:szCs w:val="24"/>
              </w:rPr>
              <w:t xml:space="preserve">Об информации о деятельности </w:t>
            </w:r>
            <w:proofErr w:type="gramStart"/>
            <w:r w:rsidRPr="00CC4F33">
              <w:rPr>
                <w:bCs/>
                <w:sz w:val="24"/>
                <w:szCs w:val="24"/>
              </w:rPr>
              <w:t>бизнес-инкубаторов</w:t>
            </w:r>
            <w:proofErr w:type="gramEnd"/>
            <w:r w:rsidRPr="00CC4F33">
              <w:rPr>
                <w:bCs/>
                <w:sz w:val="24"/>
                <w:szCs w:val="24"/>
              </w:rPr>
              <w:t xml:space="preserve">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52CC9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об организации похоронного дела, ритуальных услуг и содержания мест захоронения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52CC9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нестационарных объектов на территор</w:t>
            </w:r>
            <w:r>
              <w:rPr>
                <w:sz w:val="24"/>
                <w:szCs w:val="24"/>
              </w:rPr>
              <w:t xml:space="preserve">ии города Новосибирска и </w:t>
            </w:r>
            <w:r w:rsidRPr="00CC4F33">
              <w:rPr>
                <w:sz w:val="24"/>
                <w:szCs w:val="24"/>
              </w:rPr>
              <w:t xml:space="preserve">о </w:t>
            </w:r>
            <w:proofErr w:type="gramStart"/>
            <w:r w:rsidRPr="00CC4F33">
              <w:rPr>
                <w:sz w:val="24"/>
                <w:szCs w:val="24"/>
              </w:rPr>
              <w:t>контроле за</w:t>
            </w:r>
            <w:proofErr w:type="gramEnd"/>
            <w:r w:rsidRPr="00CC4F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их </w:t>
            </w:r>
            <w:r w:rsidRPr="00CC4F33">
              <w:rPr>
                <w:sz w:val="24"/>
                <w:szCs w:val="24"/>
              </w:rPr>
              <w:t>размещением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52CC9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объектов дорожного сервиса (комфортных остановок) в городе Новосибирске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52CC9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реализации проекта «Умный город»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52CC9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деятельности общественных бань муниципального бюджетного учреждения города Новосибирска «Банное хозяйство «Сибирячка»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</w:tbl>
    <w:p w:rsidR="00D52CC9" w:rsidRDefault="00D52CC9" w:rsidP="00D52CC9">
      <w:pPr>
        <w:pStyle w:val="3"/>
        <w:tabs>
          <w:tab w:val="left" w:pos="7655"/>
        </w:tabs>
        <w:ind w:firstLine="0"/>
        <w:rPr>
          <w:szCs w:val="28"/>
        </w:rPr>
      </w:pPr>
    </w:p>
    <w:p w:rsidR="00D52CC9" w:rsidRDefault="00D52CC9" w:rsidP="00D52CC9"/>
    <w:sectPr w:rsidR="00D52CC9" w:rsidSect="00347F69">
      <w:pgSz w:w="16838" w:h="11906" w:orient="landscape" w:code="9"/>
      <w:pgMar w:top="1418" w:right="851" w:bottom="284" w:left="851" w:header="720" w:footer="720" w:gutter="0"/>
      <w:pgNumType w:start="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C9"/>
    <w:rsid w:val="00527003"/>
    <w:rsid w:val="00630483"/>
    <w:rsid w:val="00882B57"/>
    <w:rsid w:val="00B40CBA"/>
    <w:rsid w:val="00C31160"/>
    <w:rsid w:val="00D52CC9"/>
    <w:rsid w:val="00D9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52CC9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52CC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52CC9"/>
    <w:pPr>
      <w:jc w:val="center"/>
    </w:pPr>
    <w:rPr>
      <w:b/>
      <w:sz w:val="24"/>
    </w:rPr>
  </w:style>
  <w:style w:type="character" w:customStyle="1" w:styleId="a5">
    <w:name w:val="Название Знак"/>
    <w:basedOn w:val="a0"/>
    <w:link w:val="a4"/>
    <w:rsid w:val="00D52C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04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48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52CC9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52CC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52CC9"/>
    <w:pPr>
      <w:jc w:val="center"/>
    </w:pPr>
    <w:rPr>
      <w:b/>
      <w:sz w:val="24"/>
    </w:rPr>
  </w:style>
  <w:style w:type="character" w:customStyle="1" w:styleId="a5">
    <w:name w:val="Название Знак"/>
    <w:basedOn w:val="a0"/>
    <w:link w:val="a4"/>
    <w:rsid w:val="00D52C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04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4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Хананова Юлия Радмировна</dc:creator>
  <cp:lastModifiedBy>Леонова Виктория Викторовна</cp:lastModifiedBy>
  <cp:revision>4</cp:revision>
  <cp:lastPrinted>2023-02-28T03:58:00Z</cp:lastPrinted>
  <dcterms:created xsi:type="dcterms:W3CDTF">2023-02-28T04:02:00Z</dcterms:created>
  <dcterms:modified xsi:type="dcterms:W3CDTF">2023-03-02T03:57:00Z</dcterms:modified>
</cp:coreProperties>
</file>